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6" w:rsidRPr="00814A56" w:rsidRDefault="00064FCF" w:rsidP="00814A5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>X</w:t>
      </w:r>
      <w:r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val="en-US" w:eastAsia="ru-RU"/>
        </w:rPr>
        <w:t>IX</w:t>
      </w:r>
      <w:r w:rsidR="00814A56" w:rsidRPr="00814A56"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 xml:space="preserve"> Международный зерново</w:t>
      </w:r>
      <w:r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>й раунд, 6–9 июня 201</w:t>
      </w:r>
      <w:r w:rsidRPr="00064FCF"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>8</w:t>
      </w:r>
      <w:r w:rsidR="00814A56"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 xml:space="preserve"> года (г</w:t>
      </w:r>
      <w:proofErr w:type="gramStart"/>
      <w:r w:rsidR="00814A56"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>.</w:t>
      </w:r>
      <w:r w:rsidR="00814A56" w:rsidRPr="00814A56"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>Г</w:t>
      </w:r>
      <w:proofErr w:type="gramEnd"/>
      <w:r w:rsidR="00814A56" w:rsidRPr="00814A56">
        <w:rPr>
          <w:rFonts w:ascii="Tahoma" w:eastAsia="Times New Roman" w:hAnsi="Tahoma" w:cs="Tahoma"/>
          <w:color w:val="010101"/>
          <w:sz w:val="27"/>
          <w:szCs w:val="27"/>
          <w:shd w:val="clear" w:color="auto" w:fill="FFFFFF"/>
          <w:lang w:eastAsia="ru-RU"/>
        </w:rPr>
        <w:t>еленджик)</w:t>
      </w:r>
      <w:r w:rsidR="00814A56" w:rsidRPr="00814A56">
        <w:rPr>
          <w:rFonts w:ascii="Tahoma" w:eastAsia="Times New Roman" w:hAnsi="Tahoma" w:cs="Tahoma"/>
          <w:color w:val="535353"/>
          <w:sz w:val="18"/>
          <w:szCs w:val="18"/>
          <w:lang w:eastAsia="ru-RU"/>
        </w:rPr>
        <w:br/>
      </w:r>
    </w:p>
    <w:p w:rsidR="00814A56" w:rsidRPr="00814A56" w:rsidRDefault="00064FCF" w:rsidP="00814A56">
      <w:pPr>
        <w:shd w:val="clear" w:color="auto" w:fill="FFFFFF"/>
        <w:jc w:val="center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35353"/>
          <w:sz w:val="18"/>
          <w:szCs w:val="18"/>
          <w:lang w:eastAsia="ru-RU"/>
        </w:rPr>
        <w:drawing>
          <wp:inline distT="0" distB="0" distL="0" distR="0">
            <wp:extent cx="5940425" cy="1561465"/>
            <wp:effectExtent l="19050" t="0" r="3175" b="0"/>
            <wp:docPr id="3" name="Рисунок 2" descr="shapka_rus0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rus06_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56" w:rsidRPr="00814A56" w:rsidRDefault="00814A56" w:rsidP="00814A56">
      <w:pPr>
        <w:shd w:val="clear" w:color="auto" w:fill="FFFFFF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</w:p>
    <w:p w:rsidR="00814A56" w:rsidRPr="00814A56" w:rsidRDefault="00814A56" w:rsidP="00814A56">
      <w:pPr>
        <w:shd w:val="clear" w:color="auto" w:fill="FFFFFF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35353"/>
          <w:sz w:val="18"/>
          <w:szCs w:val="18"/>
          <w:lang w:eastAsia="ru-RU"/>
        </w:rPr>
        <w:drawing>
          <wp:inline distT="0" distB="0" distL="0" distR="0">
            <wp:extent cx="666750" cy="666750"/>
            <wp:effectExtent l="19050" t="0" r="0" b="0"/>
            <wp:docPr id="2" name="Рисунок 2" descr="http://grun.ru/upload/2012_DOM/logo_mcx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un.ru/upload/2012_DOM/logo_mcx.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A5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 поддержке Министерства сельского хозяйства РФ</w:t>
      </w:r>
    </w:p>
    <w:p w:rsidR="00814A56" w:rsidRPr="00814A56" w:rsidRDefault="00814A56" w:rsidP="00814A56">
      <w:pPr>
        <w:shd w:val="clear" w:color="auto" w:fill="FFFFFF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</w:p>
    <w:p w:rsidR="00814A56" w:rsidRPr="00814A56" w:rsidRDefault="00814A56" w:rsidP="00814A56">
      <w:pPr>
        <w:shd w:val="clear" w:color="auto" w:fill="FFFFFF"/>
        <w:spacing w:before="100" w:beforeAutospacing="1" w:after="100" w:afterAutospacing="1" w:line="270" w:lineRule="atLeast"/>
        <w:ind w:firstLine="567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Российский Зерновой Союз при поддержке Министерства сельского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хозяйства Российской Федерации</w:t>
      </w: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Администрации Краснодарского края проведет</w:t>
      </w:r>
      <w:r w:rsidRPr="00814A56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="00064FC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X</w:t>
      </w:r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I</w:t>
      </w:r>
      <w:r w:rsidR="00064FC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n-US" w:eastAsia="ru-RU"/>
        </w:rPr>
        <w:t>X</w:t>
      </w:r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 xml:space="preserve"> Международный зерновой раунд «Рынок зерна – вчера,</w:t>
      </w:r>
      <w:r w:rsidR="00064FC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 xml:space="preserve"> сегодня, завтра», 6–9 июня 2018</w:t>
      </w:r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 xml:space="preserve"> года (</w:t>
      </w:r>
      <w:proofErr w:type="gramStart"/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г</w:t>
      </w:r>
      <w:proofErr w:type="gramEnd"/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. Геленджик)</w:t>
      </w:r>
      <w:r w:rsidRPr="00814A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814A56" w:rsidRPr="00814A56" w:rsidRDefault="00064FCF" w:rsidP="00814A56">
      <w:pPr>
        <w:shd w:val="clear" w:color="auto" w:fill="FFFFFF"/>
        <w:spacing w:before="100" w:beforeAutospacing="1" w:after="100" w:afterAutospacing="1" w:line="270" w:lineRule="atLeast"/>
        <w:ind w:firstLine="567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рамках XI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X</w:t>
      </w:r>
      <w:r w:rsidR="00814A56"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Международного зернового раунда «Рынок зерна – вчера, сегодня, завтра» будут рассмотрены современные проблемы государственного регулирования функционирования рынка зерна, перспективы развития АПК в новых экономических условиях, меры государственной поддержки аграрного сектора, прогнозы производства, динамики цен и конъюнктуры зернового рынка, использования новых технологий производства, переработки и хранения зерна, развития транспортной и финансовой инфраструктуры.</w:t>
      </w:r>
      <w:proofErr w:type="gramEnd"/>
    </w:p>
    <w:p w:rsidR="00814A56" w:rsidRPr="00814A56" w:rsidRDefault="00814A56" w:rsidP="00814A56">
      <w:pPr>
        <w:shd w:val="clear" w:color="auto" w:fill="FFFFFF"/>
        <w:spacing w:before="100" w:beforeAutospacing="1" w:after="100" w:afterAutospacing="1" w:line="270" w:lineRule="atLeast"/>
        <w:ind w:firstLine="567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Традиционно в Раунде участвует </w:t>
      </w:r>
      <w:r w:rsidR="00064FCF" w:rsidRPr="00064FC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более 10</w:t>
      </w:r>
      <w:r w:rsidRPr="00064FC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00</w:t>
      </w:r>
      <w:r w:rsidRPr="00814A56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представителей из </w:t>
      </w:r>
      <w:r w:rsidRPr="00814A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30</w:t>
      </w:r>
      <w:r w:rsidRPr="00814A56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стран мира. В конференции принимают участие лидеры зернового сектора, руководители компаний-операторов рынка зерна и продуктов его переработки, транспортных компаний, организаций, отвечающих за инфраструктуру отрасли, а также ведущие </w:t>
      </w:r>
      <w:proofErr w:type="spellStart"/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сель</w:t>
      </w:r>
      <w:r w:rsidR="00064F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хозтоваропроизводители</w:t>
      </w:r>
      <w:proofErr w:type="spellEnd"/>
      <w:r w:rsidR="00064F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="00064F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</w:t>
      </w:r>
      <w:proofErr w:type="gramEnd"/>
      <w:r w:rsidR="00064F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более</w:t>
      </w: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чем</w:t>
      </w:r>
      <w:proofErr w:type="gramEnd"/>
      <w:r w:rsidRPr="00814A56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814A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40</w:t>
      </w:r>
      <w:r w:rsidRPr="00814A56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субъектов Российской Федерации.</w:t>
      </w:r>
    </w:p>
    <w:p w:rsidR="00814A56" w:rsidRPr="00814A56" w:rsidRDefault="00814A56" w:rsidP="00814A56">
      <w:pPr>
        <w:shd w:val="clear" w:color="auto" w:fill="FFFFFF"/>
        <w:spacing w:before="100" w:beforeAutospacing="1" w:after="100" w:afterAutospacing="1" w:line="270" w:lineRule="atLeast"/>
        <w:ind w:firstLine="567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r w:rsidRPr="00814A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Наряду с насыщенной сессионной программой, участникам конференции будут предложены оптимальные условия для деловых переговоров, встреч с партнерами, презентации своих компаний.</w:t>
      </w:r>
    </w:p>
    <w:p w:rsidR="00814A56" w:rsidRPr="00814A56" w:rsidRDefault="00814A56" w:rsidP="00814A56">
      <w:pPr>
        <w:shd w:val="clear" w:color="auto" w:fill="FFFFFF"/>
        <w:spacing w:before="100" w:beforeAutospacing="1" w:after="100" w:afterAutospacing="1" w:line="270" w:lineRule="atLeast"/>
        <w:ind w:firstLine="567"/>
        <w:jc w:val="left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</w:p>
    <w:p w:rsidR="00CD5FDA" w:rsidRPr="00814A56" w:rsidRDefault="00814A56" w:rsidP="00814A56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535353"/>
          <w:sz w:val="18"/>
          <w:szCs w:val="18"/>
          <w:lang w:eastAsia="ru-RU"/>
        </w:rPr>
      </w:pPr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Подробную информацию о предварительной программе, регистрации и условиях участия в раунде Вы можете получить по телефонам или электронной почте:</w:t>
      </w:r>
      <w:r>
        <w:rPr>
          <w:rFonts w:ascii="Tahoma" w:eastAsia="Times New Roman" w:hAnsi="Tahoma" w:cs="Tahoma"/>
          <w:color w:val="535353"/>
          <w:sz w:val="18"/>
          <w:szCs w:val="18"/>
          <w:lang w:eastAsia="ru-RU"/>
        </w:rPr>
        <w:t xml:space="preserve"> </w:t>
      </w:r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+7 (499) 975-53-57;</w:t>
      </w:r>
      <w:r>
        <w:rPr>
          <w:rFonts w:ascii="Tahoma" w:eastAsia="Times New Roman" w:hAnsi="Tahoma" w:cs="Tahoma"/>
          <w:color w:val="535353"/>
          <w:sz w:val="18"/>
          <w:szCs w:val="18"/>
          <w:lang w:eastAsia="ru-RU"/>
        </w:rPr>
        <w:t xml:space="preserve"> </w:t>
      </w:r>
      <w:proofErr w:type="spellStart"/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e-mail</w:t>
      </w:r>
      <w:proofErr w:type="spellEnd"/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:</w:t>
      </w:r>
      <w:r w:rsidRPr="00814A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 </w:t>
      </w:r>
      <w:hyperlink r:id="rId6" w:history="1">
        <w:r>
          <w:rPr>
            <w:rFonts w:ascii="Tahoma" w:eastAsia="Times New Roman" w:hAnsi="Tahoma" w:cs="Tahoma"/>
            <w:b/>
            <w:bCs/>
            <w:i/>
            <w:iCs/>
            <w:color w:val="535353"/>
            <w:sz w:val="18"/>
            <w:u w:val="single"/>
            <w:lang w:eastAsia="ru-RU"/>
          </w:rPr>
          <w:t>r</w:t>
        </w:r>
        <w:r>
          <w:rPr>
            <w:rFonts w:ascii="Tahoma" w:eastAsia="Times New Roman" w:hAnsi="Tahoma" w:cs="Tahoma"/>
            <w:b/>
            <w:bCs/>
            <w:i/>
            <w:iCs/>
            <w:color w:val="535353"/>
            <w:sz w:val="18"/>
            <w:u w:val="single"/>
            <w:lang w:val="en-US" w:eastAsia="ru-RU"/>
          </w:rPr>
          <w:t>zs</w:t>
        </w:r>
        <w:r w:rsidRPr="00814A56">
          <w:rPr>
            <w:rFonts w:ascii="Tahoma" w:eastAsia="Times New Roman" w:hAnsi="Tahoma" w:cs="Tahoma"/>
            <w:b/>
            <w:bCs/>
            <w:i/>
            <w:iCs/>
            <w:color w:val="535353"/>
            <w:sz w:val="18"/>
            <w:u w:val="single"/>
            <w:lang w:eastAsia="ru-RU"/>
          </w:rPr>
          <w:t>@</w:t>
        </w:r>
        <w:proofErr w:type="spellStart"/>
        <w:r w:rsidRPr="00814A56">
          <w:rPr>
            <w:rFonts w:ascii="Tahoma" w:eastAsia="Times New Roman" w:hAnsi="Tahoma" w:cs="Tahoma"/>
            <w:b/>
            <w:bCs/>
            <w:i/>
            <w:iCs/>
            <w:color w:val="535353"/>
            <w:sz w:val="18"/>
            <w:u w:val="single"/>
            <w:lang w:eastAsia="ru-RU"/>
          </w:rPr>
          <w:t>grun.ru</w:t>
        </w:r>
        <w:proofErr w:type="spellEnd"/>
      </w:hyperlink>
    </w:p>
    <w:sectPr w:rsidR="00CD5FDA" w:rsidRPr="00814A56" w:rsidSect="00C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56"/>
    <w:rsid w:val="00064FCF"/>
    <w:rsid w:val="00763B4F"/>
    <w:rsid w:val="00814A56"/>
    <w:rsid w:val="00975C35"/>
    <w:rsid w:val="00CD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A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A56"/>
  </w:style>
  <w:style w:type="character" w:styleId="a4">
    <w:name w:val="Hyperlink"/>
    <w:basedOn w:val="a0"/>
    <w:uiPriority w:val="99"/>
    <w:semiHidden/>
    <w:unhideWhenUsed/>
    <w:rsid w:val="00814A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u@grun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</dc:creator>
  <cp:lastModifiedBy>RZS</cp:lastModifiedBy>
  <cp:revision>2</cp:revision>
  <dcterms:created xsi:type="dcterms:W3CDTF">2018-01-16T09:27:00Z</dcterms:created>
  <dcterms:modified xsi:type="dcterms:W3CDTF">2018-01-16T09:27:00Z</dcterms:modified>
</cp:coreProperties>
</file>